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173B0" w14:textId="3EBF1E79" w:rsidR="007B161B" w:rsidRDefault="007B161B" w:rsidP="007B161B">
      <w:pPr>
        <w:jc w:val="right"/>
      </w:pPr>
      <w:r>
        <w:t>Naviance Help Sheet 20</w:t>
      </w:r>
      <w:r w:rsidR="00E875C2">
        <w:t>2</w:t>
      </w:r>
      <w:r w:rsidR="0009284F">
        <w:t>1</w:t>
      </w:r>
    </w:p>
    <w:p w14:paraId="35FFF83C" w14:textId="77777777" w:rsidR="004926F5" w:rsidRPr="008A0C51" w:rsidRDefault="006650E9" w:rsidP="007B161B">
      <w:pPr>
        <w:jc w:val="center"/>
        <w:rPr>
          <w:rFonts w:ascii="Footlight MT Light" w:hAnsi="Footlight MT Light"/>
          <w:sz w:val="144"/>
          <w:szCs w:val="144"/>
          <w:u w:val="single"/>
        </w:rPr>
      </w:pPr>
      <w:r w:rsidRPr="008A0C51">
        <w:rPr>
          <w:rFonts w:ascii="Footlight MT Light" w:hAnsi="Footlight MT Light"/>
          <w:sz w:val="144"/>
          <w:szCs w:val="144"/>
          <w:u w:val="single"/>
        </w:rPr>
        <w:t>Naviance</w:t>
      </w:r>
    </w:p>
    <w:p w14:paraId="37E2F2B5" w14:textId="77777777" w:rsidR="006650E9" w:rsidRPr="007B161B" w:rsidRDefault="006650E9">
      <w:pPr>
        <w:rPr>
          <w:rFonts w:ascii="Footlight MT Light" w:hAnsi="Footlight MT Light"/>
          <w:sz w:val="28"/>
          <w:szCs w:val="28"/>
        </w:rPr>
      </w:pPr>
      <w:r w:rsidRPr="007B161B">
        <w:rPr>
          <w:rFonts w:ascii="Footlight MT Light" w:hAnsi="Footlight MT Light"/>
          <w:sz w:val="28"/>
          <w:szCs w:val="28"/>
        </w:rPr>
        <w:t xml:space="preserve">Naviance is for your supplemental materials – you CANNOT complete applications on this site – you will need to use Common App or the individual college sites. </w:t>
      </w:r>
      <w:r w:rsidR="007B161B">
        <w:rPr>
          <w:rFonts w:ascii="Footlight MT Light" w:hAnsi="Footlight MT Light"/>
          <w:sz w:val="28"/>
          <w:szCs w:val="28"/>
        </w:rPr>
        <w:t>Naviance t</w:t>
      </w:r>
      <w:r w:rsidR="007B161B" w:rsidRPr="007B161B">
        <w:rPr>
          <w:rFonts w:ascii="Footlight MT Light" w:hAnsi="Footlight MT Light"/>
          <w:sz w:val="28"/>
          <w:szCs w:val="28"/>
        </w:rPr>
        <w:t xml:space="preserve">utorials are available on our website. </w:t>
      </w:r>
    </w:p>
    <w:p w14:paraId="1885EC96" w14:textId="77777777" w:rsidR="006650E9" w:rsidRPr="007B161B" w:rsidRDefault="007B161B" w:rsidP="007B161B">
      <w:pPr>
        <w:pStyle w:val="ListParagraph"/>
        <w:numPr>
          <w:ilvl w:val="0"/>
          <w:numId w:val="1"/>
        </w:numPr>
        <w:rPr>
          <w:rFonts w:ascii="Footlight MT Light" w:hAnsi="Footlight MT Light"/>
          <w:sz w:val="28"/>
          <w:szCs w:val="28"/>
        </w:rPr>
      </w:pPr>
      <w:r w:rsidRPr="007B161B">
        <w:rPr>
          <w:rFonts w:ascii="Footlight MT Light" w:hAnsi="Footlight MT Light"/>
          <w:sz w:val="28"/>
          <w:szCs w:val="28"/>
        </w:rPr>
        <w:t xml:space="preserve">Resume – you can complete your resume on Naviance or using another template.  If you use Naviance, you can create a printable form and print it out.  </w:t>
      </w:r>
    </w:p>
    <w:p w14:paraId="64D2005F" w14:textId="77777777" w:rsidR="007B161B" w:rsidRPr="007B161B" w:rsidRDefault="007B161B" w:rsidP="007B161B">
      <w:pPr>
        <w:pStyle w:val="ListParagraph"/>
        <w:numPr>
          <w:ilvl w:val="0"/>
          <w:numId w:val="1"/>
        </w:numPr>
        <w:rPr>
          <w:rFonts w:ascii="Footlight MT Light" w:hAnsi="Footlight MT Light"/>
          <w:sz w:val="28"/>
          <w:szCs w:val="28"/>
        </w:rPr>
      </w:pPr>
      <w:r w:rsidRPr="007B161B">
        <w:rPr>
          <w:rFonts w:ascii="Footlight MT Light" w:hAnsi="Footlight MT Light"/>
          <w:sz w:val="28"/>
          <w:szCs w:val="28"/>
        </w:rPr>
        <w:t>Colleges I’m Applying to – this list should be populated wit</w:t>
      </w:r>
      <w:r>
        <w:rPr>
          <w:rFonts w:ascii="Footlight MT Light" w:hAnsi="Footlight MT Light"/>
          <w:sz w:val="28"/>
          <w:szCs w:val="28"/>
        </w:rPr>
        <w:t>h schools you are applying to (</w:t>
      </w:r>
      <w:r w:rsidRPr="007B161B">
        <w:rPr>
          <w:rFonts w:ascii="Footlight MT Light" w:hAnsi="Footlight MT Light"/>
          <w:sz w:val="28"/>
          <w:szCs w:val="28"/>
        </w:rPr>
        <w:t>you can move them over from your Colleges I’m thinking about list</w:t>
      </w:r>
      <w:r>
        <w:rPr>
          <w:rFonts w:ascii="Footlight MT Light" w:hAnsi="Footlight MT Light"/>
          <w:sz w:val="28"/>
          <w:szCs w:val="28"/>
        </w:rPr>
        <w:t>)</w:t>
      </w:r>
      <w:r w:rsidRPr="007B161B">
        <w:rPr>
          <w:rFonts w:ascii="Footlight MT Light" w:hAnsi="Footlight MT Light"/>
          <w:sz w:val="28"/>
          <w:szCs w:val="28"/>
        </w:rPr>
        <w:t xml:space="preserve">.  This list allows for counselors to send materials to these schools.  </w:t>
      </w:r>
    </w:p>
    <w:p w14:paraId="67651A18" w14:textId="77777777" w:rsidR="007B161B" w:rsidRPr="007B161B" w:rsidRDefault="007B161B" w:rsidP="007B161B">
      <w:pPr>
        <w:pStyle w:val="ListParagraph"/>
        <w:numPr>
          <w:ilvl w:val="0"/>
          <w:numId w:val="1"/>
        </w:numPr>
        <w:rPr>
          <w:rFonts w:ascii="Footlight MT Light" w:hAnsi="Footlight MT Light"/>
          <w:sz w:val="28"/>
          <w:szCs w:val="28"/>
        </w:rPr>
      </w:pPr>
      <w:r w:rsidRPr="007B161B">
        <w:rPr>
          <w:rFonts w:ascii="Footlight MT Light" w:hAnsi="Footlight MT Light"/>
          <w:sz w:val="28"/>
          <w:szCs w:val="28"/>
        </w:rPr>
        <w:t xml:space="preserve">MATCHING – If you are using the Common App, you will need to MATCH your common app and Naviance account.  To do this, click MATCH ACCOUNTS on the Colleges I’m Applying to page.  Follow instructions for Matching.  </w:t>
      </w:r>
    </w:p>
    <w:p w14:paraId="2CA705E7" w14:textId="77777777" w:rsidR="007B161B" w:rsidRPr="007B161B" w:rsidRDefault="00F021A7" w:rsidP="007B161B">
      <w:pPr>
        <w:pStyle w:val="ListParagraph"/>
        <w:numPr>
          <w:ilvl w:val="0"/>
          <w:numId w:val="1"/>
        </w:numPr>
        <w:rPr>
          <w:rFonts w:ascii="Footlight MT Light" w:hAnsi="Footlight MT Light"/>
          <w:sz w:val="28"/>
          <w:szCs w:val="28"/>
        </w:rPr>
      </w:pPr>
      <w:r>
        <w:rPr>
          <w:rFonts w:ascii="Footlight MT Light" w:hAnsi="Footlight MT Light"/>
          <w:sz w:val="28"/>
          <w:szCs w:val="28"/>
        </w:rPr>
        <w:t>Teacher Recommendations-</w:t>
      </w:r>
    </w:p>
    <w:p w14:paraId="1E9A3A13" w14:textId="77777777" w:rsidR="007B161B" w:rsidRPr="007B161B" w:rsidRDefault="00F021A7">
      <w:pPr>
        <w:rPr>
          <w:rFonts w:ascii="Footlight MT Light" w:hAnsi="Footlight MT Light"/>
          <w:sz w:val="28"/>
          <w:szCs w:val="28"/>
        </w:rPr>
      </w:pPr>
      <w:r>
        <w:rPr>
          <w:rFonts w:ascii="Footlight MT Light" w:hAnsi="Footlight MT Light"/>
          <w:sz w:val="28"/>
          <w:szCs w:val="28"/>
        </w:rPr>
        <w:tab/>
      </w:r>
      <w:proofErr w:type="gramStart"/>
      <w:r>
        <w:rPr>
          <w:rFonts w:ascii="Footlight MT Light" w:hAnsi="Footlight MT Light"/>
          <w:sz w:val="28"/>
          <w:szCs w:val="28"/>
        </w:rPr>
        <w:t>In order for</w:t>
      </w:r>
      <w:proofErr w:type="gramEnd"/>
      <w:r w:rsidR="007B161B" w:rsidRPr="007B161B">
        <w:rPr>
          <w:rFonts w:ascii="Footlight MT Light" w:hAnsi="Footlight MT Light"/>
          <w:sz w:val="28"/>
          <w:szCs w:val="28"/>
        </w:rPr>
        <w:t xml:space="preserve"> a teacher to upload a recommendation </w:t>
      </w:r>
      <w:r>
        <w:rPr>
          <w:rFonts w:ascii="Footlight MT Light" w:hAnsi="Footlight MT Light"/>
          <w:sz w:val="28"/>
          <w:szCs w:val="28"/>
        </w:rPr>
        <w:t>a</w:t>
      </w:r>
      <w:r w:rsidR="007B161B" w:rsidRPr="007B161B">
        <w:rPr>
          <w:rFonts w:ascii="Footlight MT Light" w:hAnsi="Footlight MT Light"/>
          <w:sz w:val="28"/>
          <w:szCs w:val="28"/>
        </w:rPr>
        <w:t>nd complete a r</w:t>
      </w:r>
      <w:r>
        <w:rPr>
          <w:rFonts w:ascii="Footlight MT Light" w:hAnsi="Footlight MT Light"/>
          <w:sz w:val="28"/>
          <w:szCs w:val="28"/>
        </w:rPr>
        <w:t>e</w:t>
      </w:r>
      <w:r w:rsidR="007B161B" w:rsidRPr="007B161B">
        <w:rPr>
          <w:rFonts w:ascii="Footlight MT Light" w:hAnsi="Footlight MT Light"/>
          <w:sz w:val="28"/>
          <w:szCs w:val="28"/>
        </w:rPr>
        <w:t>commendation form on your Naviance account, the</w:t>
      </w:r>
      <w:r>
        <w:rPr>
          <w:rFonts w:ascii="Footlight MT Light" w:hAnsi="Footlight MT Light"/>
          <w:sz w:val="28"/>
          <w:szCs w:val="28"/>
        </w:rPr>
        <w:t xml:space="preserve"> teacher</w:t>
      </w:r>
      <w:r w:rsidR="007B161B" w:rsidRPr="007B161B">
        <w:rPr>
          <w:rFonts w:ascii="Footlight MT Light" w:hAnsi="Footlight MT Light"/>
          <w:sz w:val="28"/>
          <w:szCs w:val="28"/>
        </w:rPr>
        <w:t xml:space="preserve"> will need access to your account.  You give them access by requesting them in Naviance.  </w:t>
      </w:r>
      <w:r>
        <w:rPr>
          <w:rFonts w:ascii="Footlight MT Light" w:hAnsi="Footlight MT Light"/>
          <w:sz w:val="28"/>
          <w:szCs w:val="28"/>
        </w:rPr>
        <w:t xml:space="preserve">Naviance will automatically send he/she an email with access to upload information in your account. </w:t>
      </w:r>
    </w:p>
    <w:p w14:paraId="1DB2A580" w14:textId="77777777" w:rsidR="007B161B" w:rsidRPr="007B161B" w:rsidRDefault="007B161B">
      <w:pPr>
        <w:rPr>
          <w:rFonts w:ascii="Footlight MT Light" w:hAnsi="Footlight MT Light"/>
          <w:sz w:val="28"/>
          <w:szCs w:val="28"/>
        </w:rPr>
      </w:pPr>
      <w:r w:rsidRPr="007B161B">
        <w:rPr>
          <w:rFonts w:ascii="Footlight MT Light" w:hAnsi="Footlight MT Light"/>
          <w:sz w:val="28"/>
          <w:szCs w:val="28"/>
        </w:rPr>
        <w:tab/>
        <w:t xml:space="preserve">On the Colleges I’m Applying to page, scroll to the bottom and click on the green </w:t>
      </w:r>
      <w:r w:rsidR="00F021A7">
        <w:rPr>
          <w:rFonts w:ascii="Footlight MT Light" w:hAnsi="Footlight MT Light"/>
          <w:sz w:val="28"/>
          <w:szCs w:val="28"/>
        </w:rPr>
        <w:t>“letters of</w:t>
      </w:r>
      <w:r w:rsidRPr="007B161B">
        <w:rPr>
          <w:rFonts w:ascii="Footlight MT Light" w:hAnsi="Footlight MT Light"/>
          <w:sz w:val="28"/>
          <w:szCs w:val="28"/>
        </w:rPr>
        <w:t xml:space="preserve"> recommendation section”.  Complete the required information</w:t>
      </w:r>
    </w:p>
    <w:p w14:paraId="6983D49F" w14:textId="77777777" w:rsidR="007B161B" w:rsidRDefault="007B161B">
      <w:pPr>
        <w:rPr>
          <w:noProof/>
        </w:rPr>
      </w:pPr>
    </w:p>
    <w:p w14:paraId="0180CFA7" w14:textId="448A02E9" w:rsidR="00F021A7" w:rsidRPr="00F021A7" w:rsidRDefault="00F021A7" w:rsidP="00F021A7">
      <w:pPr>
        <w:pStyle w:val="ListParagraph"/>
        <w:numPr>
          <w:ilvl w:val="0"/>
          <w:numId w:val="2"/>
        </w:numPr>
        <w:rPr>
          <w:rFonts w:ascii="Footlight MT Light" w:hAnsi="Footlight MT Light"/>
          <w:sz w:val="28"/>
          <w:szCs w:val="28"/>
        </w:rPr>
      </w:pPr>
      <w:r w:rsidRPr="00F021A7">
        <w:rPr>
          <w:rFonts w:ascii="Footlight MT Light" w:hAnsi="Footlight MT Light"/>
          <w:noProof/>
          <w:sz w:val="28"/>
          <w:szCs w:val="28"/>
        </w:rPr>
        <w:t>DO NOT req</w:t>
      </w:r>
      <w:r w:rsidR="008135D7">
        <w:rPr>
          <w:rFonts w:ascii="Footlight MT Light" w:hAnsi="Footlight MT Light"/>
          <w:noProof/>
          <w:sz w:val="28"/>
          <w:szCs w:val="28"/>
        </w:rPr>
        <w:t>ue</w:t>
      </w:r>
      <w:r w:rsidRPr="00F021A7">
        <w:rPr>
          <w:rFonts w:ascii="Footlight MT Light" w:hAnsi="Footlight MT Light"/>
          <w:noProof/>
          <w:sz w:val="28"/>
          <w:szCs w:val="28"/>
        </w:rPr>
        <w:t xml:space="preserve">st transcripts on Naviance.  You can only request a transcript using </w:t>
      </w:r>
      <w:r w:rsidR="008135D7">
        <w:rPr>
          <w:rFonts w:ascii="Footlight MT Light" w:hAnsi="Footlight MT Light"/>
          <w:noProof/>
          <w:sz w:val="28"/>
          <w:szCs w:val="28"/>
        </w:rPr>
        <w:t>the transcript request google form</w:t>
      </w:r>
      <w:r w:rsidRPr="00F021A7">
        <w:rPr>
          <w:rFonts w:ascii="Footlight MT Light" w:hAnsi="Footlight MT Light"/>
          <w:noProof/>
          <w:sz w:val="28"/>
          <w:szCs w:val="28"/>
        </w:rPr>
        <w:t xml:space="preserve">!!!!  </w:t>
      </w:r>
      <w:r w:rsidR="00A75E17">
        <w:rPr>
          <w:rFonts w:ascii="Footlight MT Light" w:hAnsi="Footlight MT Light"/>
          <w:noProof/>
          <w:sz w:val="28"/>
          <w:szCs w:val="28"/>
        </w:rPr>
        <w:t>(see the website for a link)</w:t>
      </w:r>
    </w:p>
    <w:sectPr w:rsidR="00F021A7" w:rsidRPr="00F021A7" w:rsidSect="008A0C51">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E2BBE"/>
    <w:multiLevelType w:val="hybridMultilevel"/>
    <w:tmpl w:val="84B45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0B08F1"/>
    <w:multiLevelType w:val="hybridMultilevel"/>
    <w:tmpl w:val="C552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0E9"/>
    <w:rsid w:val="0009284F"/>
    <w:rsid w:val="004926F5"/>
    <w:rsid w:val="006650E9"/>
    <w:rsid w:val="007B161B"/>
    <w:rsid w:val="008135D7"/>
    <w:rsid w:val="008A0C51"/>
    <w:rsid w:val="00A75E17"/>
    <w:rsid w:val="00C313C3"/>
    <w:rsid w:val="00E875C2"/>
    <w:rsid w:val="00F02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F474A"/>
  <w15:chartTrackingRefBased/>
  <w15:docId w15:val="{C2EA2FF4-FFC8-43C6-A8C2-11B7F8DAB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61B"/>
    <w:pPr>
      <w:ind w:left="720"/>
      <w:contextualSpacing/>
    </w:pPr>
  </w:style>
  <w:style w:type="paragraph" w:styleId="BalloonText">
    <w:name w:val="Balloon Text"/>
    <w:basedOn w:val="Normal"/>
    <w:link w:val="BalloonTextChar"/>
    <w:uiPriority w:val="99"/>
    <w:semiHidden/>
    <w:unhideWhenUsed/>
    <w:rsid w:val="008A0C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C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Tolland Public Schools</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Grady</dc:creator>
  <cp:keywords/>
  <dc:description/>
  <cp:lastModifiedBy>Michelle Grady</cp:lastModifiedBy>
  <cp:revision>7</cp:revision>
  <cp:lastPrinted>2019-09-16T14:41:00Z</cp:lastPrinted>
  <dcterms:created xsi:type="dcterms:W3CDTF">2019-09-10T13:29:00Z</dcterms:created>
  <dcterms:modified xsi:type="dcterms:W3CDTF">2021-09-17T19:24:00Z</dcterms:modified>
</cp:coreProperties>
</file>