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74" w:rsidRPr="00A02525" w:rsidRDefault="00F83C74" w:rsidP="00F83C74">
      <w:pPr>
        <w:pStyle w:val="NormalWeb"/>
        <w:rPr>
          <w:rFonts w:ascii="Arial" w:hAnsi="Arial" w:cs="Arial"/>
          <w:b/>
          <w:color w:val="000000"/>
        </w:rPr>
      </w:pPr>
      <w:r w:rsidRPr="00A02525">
        <w:rPr>
          <w:rFonts w:ascii="Arial" w:hAnsi="Arial" w:cs="Arial"/>
          <w:b/>
          <w:color w:val="000000"/>
        </w:rPr>
        <w:t xml:space="preserve">From </w:t>
      </w:r>
      <w:r w:rsidRPr="00A02525">
        <w:rPr>
          <w:rFonts w:ascii="Arial" w:hAnsi="Arial" w:cs="Arial"/>
          <w:b/>
          <w:i/>
          <w:color w:val="000000"/>
        </w:rPr>
        <w:t>Letters from the Earth</w:t>
      </w:r>
      <w:r w:rsidRPr="00A02525">
        <w:rPr>
          <w:rFonts w:ascii="Arial" w:hAnsi="Arial" w:cs="Arial"/>
          <w:b/>
          <w:color w:val="000000"/>
        </w:rPr>
        <w:t xml:space="preserve">   by Mark Twain</w:t>
      </w:r>
    </w:p>
    <w:p w:rsidR="00F83C74" w:rsidRPr="00F83C74" w:rsidRDefault="00F83C74" w:rsidP="00F83C74">
      <w:pPr>
        <w:pStyle w:val="NormalWeb"/>
        <w:rPr>
          <w:color w:val="000000"/>
        </w:rPr>
      </w:pPr>
      <w:r w:rsidRPr="00F83C74">
        <w:rPr>
          <w:rFonts w:ascii="Arial" w:hAnsi="Arial" w:cs="Arial"/>
          <w:color w:val="000000"/>
        </w:rPr>
        <w:t xml:space="preserve">Now then, you have the facts. You know what the human race enjoys and what it doesn't enjoy. It has invented a heaven out of its own head, all by itself: guess what it is like! In fifteen hundred eternities you couldn't do it. The ablest mind known to you or me in fifty million eons couldn't do it. Very well, I will tell you about it. </w:t>
      </w:r>
    </w:p>
    <w:p w:rsidR="00F83C74" w:rsidRPr="00F83C74" w:rsidRDefault="00F83C74" w:rsidP="00F83C74">
      <w:pPr>
        <w:pStyle w:val="NormalWeb"/>
        <w:rPr>
          <w:color w:val="000000"/>
        </w:rPr>
      </w:pPr>
      <w:r w:rsidRPr="00F83C74">
        <w:rPr>
          <w:rFonts w:ascii="Arial" w:hAnsi="Arial" w:cs="Arial"/>
          <w:color w:val="000000"/>
        </w:rPr>
        <w:t xml:space="preserve">1. First of all, I recall to your attention the extraordinary fact with which I began. To wit, that the human being, like the immortals, naturally places sexual intercourse far and away above all other joys -- yet he has left it out of his heaven! The very thought of it excites him; opportunity sets him wild; in this state he will risk life, reputation, everything -- even his queer heaven itself -- to make good that opportunity and ride it to the overwhelming climax. From youth to middle age all men and all women prize copulation above all other pleasures combined, yet it is actually as I have said: it is not in their heaven; prayer takes its place. </w:t>
      </w:r>
    </w:p>
    <w:p w:rsidR="00F83C74" w:rsidRPr="00F83C74" w:rsidRDefault="00F83C74" w:rsidP="00F83C74">
      <w:pPr>
        <w:pStyle w:val="NormalWeb"/>
        <w:rPr>
          <w:rFonts w:ascii="Arial" w:hAnsi="Arial" w:cs="Arial"/>
          <w:color w:val="000000"/>
        </w:rPr>
      </w:pPr>
      <w:r w:rsidRPr="00F83C74">
        <w:rPr>
          <w:rFonts w:ascii="Arial" w:hAnsi="Arial" w:cs="Arial"/>
          <w:color w:val="000000"/>
        </w:rPr>
        <w:t>……………….</w:t>
      </w:r>
      <w:bookmarkStart w:id="0" w:name="_GoBack"/>
      <w:bookmarkEnd w:id="0"/>
    </w:p>
    <w:p w:rsidR="00F83C74" w:rsidRPr="00F83C74" w:rsidRDefault="00F83C74" w:rsidP="00F83C74">
      <w:pPr>
        <w:pStyle w:val="NormalWeb"/>
        <w:rPr>
          <w:color w:val="000000"/>
        </w:rPr>
      </w:pPr>
      <w:r w:rsidRPr="00F83C74">
        <w:rPr>
          <w:rFonts w:ascii="Arial" w:hAnsi="Arial" w:cs="Arial"/>
          <w:color w:val="000000"/>
        </w:rPr>
        <w:t xml:space="preserve">2. In man's heaven </w:t>
      </w:r>
      <w:r w:rsidRPr="00F83C74">
        <w:rPr>
          <w:rFonts w:ascii="Arial" w:hAnsi="Arial" w:cs="Arial"/>
          <w:i/>
          <w:iCs/>
          <w:color w:val="000000"/>
        </w:rPr>
        <w:t>everybody sings!</w:t>
      </w:r>
      <w:r w:rsidRPr="00F83C74">
        <w:rPr>
          <w:rFonts w:ascii="Arial" w:hAnsi="Arial" w:cs="Arial"/>
          <w:color w:val="000000"/>
        </w:rPr>
        <w:t xml:space="preserve"> The man who did not sing on earth sings there; the man who could not sing on earth is able to do it there. The universal singing is not casual, not occasional, not relieved by intervals of quiet; it goes on, all day long, and every day, during a stretch of twelve hours. And </w:t>
      </w:r>
      <w:r w:rsidRPr="00F83C74">
        <w:rPr>
          <w:rFonts w:ascii="Arial" w:hAnsi="Arial" w:cs="Arial"/>
          <w:i/>
          <w:iCs/>
          <w:color w:val="000000"/>
        </w:rPr>
        <w:t>everybody stays;</w:t>
      </w:r>
      <w:r w:rsidRPr="00F83C74">
        <w:rPr>
          <w:rFonts w:ascii="Arial" w:hAnsi="Arial" w:cs="Arial"/>
          <w:color w:val="000000"/>
        </w:rPr>
        <w:t xml:space="preserve"> whereas in the earth the place would be empty in two hours. The singing is of hymns alone. Nay, it is of </w:t>
      </w:r>
      <w:r w:rsidRPr="00F83C74">
        <w:rPr>
          <w:rFonts w:ascii="Arial" w:hAnsi="Arial" w:cs="Arial"/>
          <w:i/>
          <w:iCs/>
          <w:color w:val="000000"/>
        </w:rPr>
        <w:t>one</w:t>
      </w:r>
      <w:r w:rsidRPr="00F83C74">
        <w:rPr>
          <w:rFonts w:ascii="Arial" w:hAnsi="Arial" w:cs="Arial"/>
          <w:color w:val="000000"/>
        </w:rPr>
        <w:t xml:space="preserve"> hymn alone. The words are always the same, in number they are only about a dozen, there is no rhyme, there is no poetry: "</w:t>
      </w:r>
      <w:proofErr w:type="spellStart"/>
      <w:r w:rsidRPr="00F83C74">
        <w:rPr>
          <w:rFonts w:ascii="Arial" w:hAnsi="Arial" w:cs="Arial"/>
          <w:color w:val="000000"/>
        </w:rPr>
        <w:t>Hosannah</w:t>
      </w:r>
      <w:proofErr w:type="spellEnd"/>
      <w:r w:rsidRPr="00F83C74">
        <w:rPr>
          <w:rFonts w:ascii="Arial" w:hAnsi="Arial" w:cs="Arial"/>
          <w:color w:val="000000"/>
        </w:rPr>
        <w:t xml:space="preserve">, </w:t>
      </w:r>
      <w:proofErr w:type="spellStart"/>
      <w:r w:rsidRPr="00F83C74">
        <w:rPr>
          <w:rFonts w:ascii="Arial" w:hAnsi="Arial" w:cs="Arial"/>
          <w:color w:val="000000"/>
        </w:rPr>
        <w:t>hosannah</w:t>
      </w:r>
      <w:proofErr w:type="spellEnd"/>
      <w:r w:rsidRPr="00F83C74">
        <w:rPr>
          <w:rFonts w:ascii="Arial" w:hAnsi="Arial" w:cs="Arial"/>
          <w:color w:val="000000"/>
        </w:rPr>
        <w:t xml:space="preserve">, </w:t>
      </w:r>
      <w:proofErr w:type="spellStart"/>
      <w:r w:rsidRPr="00F83C74">
        <w:rPr>
          <w:rFonts w:ascii="Arial" w:hAnsi="Arial" w:cs="Arial"/>
          <w:color w:val="000000"/>
        </w:rPr>
        <w:t>hosannah</w:t>
      </w:r>
      <w:proofErr w:type="spellEnd"/>
      <w:r w:rsidRPr="00F83C74">
        <w:rPr>
          <w:rFonts w:ascii="Arial" w:hAnsi="Arial" w:cs="Arial"/>
          <w:color w:val="000000"/>
        </w:rPr>
        <w:t xml:space="preserve">, Lord God of </w:t>
      </w:r>
      <w:proofErr w:type="spellStart"/>
      <w:r w:rsidRPr="00F83C74">
        <w:rPr>
          <w:rFonts w:ascii="Arial" w:hAnsi="Arial" w:cs="Arial"/>
          <w:color w:val="000000"/>
        </w:rPr>
        <w:t>Sabaoth</w:t>
      </w:r>
      <w:proofErr w:type="spellEnd"/>
      <w:r w:rsidRPr="00F83C74">
        <w:rPr>
          <w:rFonts w:ascii="Arial" w:hAnsi="Arial" w:cs="Arial"/>
          <w:color w:val="000000"/>
        </w:rPr>
        <w:t>, 'rah</w:t>
      </w:r>
      <w:proofErr w:type="gramStart"/>
      <w:r w:rsidRPr="00F83C74">
        <w:rPr>
          <w:rFonts w:ascii="Arial" w:hAnsi="Arial" w:cs="Arial"/>
          <w:color w:val="000000"/>
        </w:rPr>
        <w:t>! 'rah</w:t>
      </w:r>
      <w:proofErr w:type="gramEnd"/>
      <w:r w:rsidRPr="00F83C74">
        <w:rPr>
          <w:rFonts w:ascii="Arial" w:hAnsi="Arial" w:cs="Arial"/>
          <w:color w:val="000000"/>
        </w:rPr>
        <w:t>! '</w:t>
      </w:r>
      <w:proofErr w:type="gramStart"/>
      <w:r w:rsidRPr="00F83C74">
        <w:rPr>
          <w:rFonts w:ascii="Arial" w:hAnsi="Arial" w:cs="Arial"/>
          <w:color w:val="000000"/>
        </w:rPr>
        <w:t>rah</w:t>
      </w:r>
      <w:proofErr w:type="gramEnd"/>
      <w:r w:rsidRPr="00F83C74">
        <w:rPr>
          <w:rFonts w:ascii="Arial" w:hAnsi="Arial" w:cs="Arial"/>
          <w:color w:val="000000"/>
        </w:rPr>
        <w:t xml:space="preserve">! </w:t>
      </w:r>
      <w:proofErr w:type="spellStart"/>
      <w:proofErr w:type="gramStart"/>
      <w:r w:rsidRPr="00F83C74">
        <w:rPr>
          <w:rFonts w:ascii="Arial" w:hAnsi="Arial" w:cs="Arial"/>
          <w:color w:val="000000"/>
        </w:rPr>
        <w:t>siss</w:t>
      </w:r>
      <w:proofErr w:type="spellEnd"/>
      <w:proofErr w:type="gramEnd"/>
      <w:r w:rsidRPr="00F83C74">
        <w:rPr>
          <w:rFonts w:ascii="Arial" w:hAnsi="Arial" w:cs="Arial"/>
          <w:color w:val="000000"/>
        </w:rPr>
        <w:t xml:space="preserve">! -- </w:t>
      </w:r>
      <w:proofErr w:type="gramStart"/>
      <w:r w:rsidRPr="00F83C74">
        <w:rPr>
          <w:rFonts w:ascii="Arial" w:hAnsi="Arial" w:cs="Arial"/>
          <w:color w:val="000000"/>
        </w:rPr>
        <w:t>boom</w:t>
      </w:r>
      <w:proofErr w:type="gramEnd"/>
      <w:r w:rsidRPr="00F83C74">
        <w:rPr>
          <w:rFonts w:ascii="Arial" w:hAnsi="Arial" w:cs="Arial"/>
          <w:color w:val="000000"/>
        </w:rPr>
        <w:t xml:space="preserve">! </w:t>
      </w:r>
      <w:proofErr w:type="gramStart"/>
      <w:r w:rsidRPr="00F83C74">
        <w:rPr>
          <w:rFonts w:ascii="Arial" w:hAnsi="Arial" w:cs="Arial"/>
          <w:color w:val="000000"/>
        </w:rPr>
        <w:t>... a-a-ah!"</w:t>
      </w:r>
      <w:proofErr w:type="gramEnd"/>
      <w:r w:rsidRPr="00F83C74">
        <w:rPr>
          <w:rFonts w:ascii="Arial" w:hAnsi="Arial" w:cs="Arial"/>
          <w:color w:val="000000"/>
        </w:rPr>
        <w:t xml:space="preserve"> </w:t>
      </w:r>
    </w:p>
    <w:p w:rsidR="00F83C74" w:rsidRPr="00F83C74" w:rsidRDefault="00F83C74" w:rsidP="00F83C74">
      <w:pPr>
        <w:pStyle w:val="NormalWeb"/>
        <w:rPr>
          <w:color w:val="000000"/>
        </w:rPr>
      </w:pPr>
      <w:r w:rsidRPr="00F83C74">
        <w:rPr>
          <w:rFonts w:ascii="Arial" w:hAnsi="Arial" w:cs="Arial"/>
          <w:color w:val="000000"/>
        </w:rPr>
        <w:t xml:space="preserve">3. Meantime, every person is playing on a harp -- those millions and millions! -- </w:t>
      </w:r>
      <w:proofErr w:type="gramStart"/>
      <w:r w:rsidRPr="00F83C74">
        <w:rPr>
          <w:rFonts w:ascii="Arial" w:hAnsi="Arial" w:cs="Arial"/>
          <w:color w:val="000000"/>
        </w:rPr>
        <w:t>whereas</w:t>
      </w:r>
      <w:proofErr w:type="gramEnd"/>
      <w:r w:rsidRPr="00F83C74">
        <w:rPr>
          <w:rFonts w:ascii="Arial" w:hAnsi="Arial" w:cs="Arial"/>
          <w:color w:val="000000"/>
        </w:rPr>
        <w:t xml:space="preserve"> not more than twenty in the thousand of them could play an instrument in the earth, or ever wanted to. </w:t>
      </w:r>
    </w:p>
    <w:p w:rsidR="00F83C74" w:rsidRPr="00F83C74" w:rsidRDefault="00F83C74" w:rsidP="00F83C74">
      <w:pPr>
        <w:pStyle w:val="NormalWeb"/>
        <w:rPr>
          <w:color w:val="000000"/>
        </w:rPr>
      </w:pPr>
      <w:r w:rsidRPr="00F83C74">
        <w:rPr>
          <w:rFonts w:ascii="Arial" w:hAnsi="Arial" w:cs="Arial"/>
          <w:color w:val="000000"/>
        </w:rPr>
        <w:t xml:space="preserve">Consider the deafening hurricane of sound -- millions and millions of voices screaming at once and millions and millions of harps gritting their teeth at the same time! I ask you: is it hideous, is it odious, </w:t>
      </w:r>
      <w:proofErr w:type="gramStart"/>
      <w:r w:rsidRPr="00F83C74">
        <w:rPr>
          <w:rFonts w:ascii="Arial" w:hAnsi="Arial" w:cs="Arial"/>
          <w:color w:val="000000"/>
        </w:rPr>
        <w:t>is</w:t>
      </w:r>
      <w:proofErr w:type="gramEnd"/>
      <w:r w:rsidRPr="00F83C74">
        <w:rPr>
          <w:rFonts w:ascii="Arial" w:hAnsi="Arial" w:cs="Arial"/>
          <w:color w:val="000000"/>
        </w:rPr>
        <w:t xml:space="preserve"> it horrible? </w:t>
      </w:r>
    </w:p>
    <w:p w:rsidR="00F83C74" w:rsidRPr="00F83C74" w:rsidRDefault="00F83C74" w:rsidP="00F83C74">
      <w:pPr>
        <w:pStyle w:val="NormalWeb"/>
        <w:rPr>
          <w:rFonts w:ascii="Arial" w:hAnsi="Arial" w:cs="Arial"/>
          <w:color w:val="000000"/>
        </w:rPr>
      </w:pPr>
      <w:r w:rsidRPr="00F83C74">
        <w:rPr>
          <w:rFonts w:ascii="Arial" w:hAnsi="Arial" w:cs="Arial"/>
          <w:color w:val="000000"/>
        </w:rPr>
        <w:t>…………………………</w:t>
      </w:r>
    </w:p>
    <w:p w:rsidR="00F83C74" w:rsidRPr="00F83C74" w:rsidRDefault="00F83C74" w:rsidP="00F83C74">
      <w:pPr>
        <w:pStyle w:val="NormalWeb"/>
        <w:rPr>
          <w:color w:val="000000"/>
        </w:rPr>
      </w:pPr>
      <w:r w:rsidRPr="00F83C74">
        <w:rPr>
          <w:rFonts w:ascii="Arial" w:hAnsi="Arial" w:cs="Arial"/>
          <w:color w:val="000000"/>
        </w:rPr>
        <w:t xml:space="preserve">All sane white people hate noise; yet they have tranquilly accepted this kind of heaven -- without thinking, without reflection, without examination -- and they actually want to go to it! Profoundly devout old gray-headed men put in a large part of their time dreaming of the happy day when they will lay down the cares of this life and enter into the joys of that place. Yet you can see how unreal it is to them, and how little it takes a grip upon them as being fact, for they make no practical preparation for the great change: you never see one of them with a harp, you never hear one of them sing. </w:t>
      </w:r>
    </w:p>
    <w:p w:rsidR="00F83C74" w:rsidRPr="00F83C74" w:rsidRDefault="00F83C74" w:rsidP="00F83C74">
      <w:pPr>
        <w:pStyle w:val="NormalWeb"/>
        <w:rPr>
          <w:color w:val="000000"/>
        </w:rPr>
      </w:pPr>
      <w:r w:rsidRPr="00F83C74">
        <w:rPr>
          <w:rFonts w:ascii="Arial" w:hAnsi="Arial" w:cs="Arial"/>
          <w:color w:val="000000"/>
        </w:rPr>
        <w:t xml:space="preserve">As you have seen, that singular show is a service of praise: praise by hymn, praise by prostration. It takes the place of "church." Now then, in the earth these people cannot stand much church -- an hour and a quarter is the limit, and they draw the line at once a week. </w:t>
      </w:r>
      <w:proofErr w:type="gramStart"/>
      <w:r w:rsidRPr="00F83C74">
        <w:rPr>
          <w:rFonts w:ascii="Arial" w:hAnsi="Arial" w:cs="Arial"/>
          <w:color w:val="000000"/>
        </w:rPr>
        <w:t>That is to say, Sunday.</w:t>
      </w:r>
      <w:proofErr w:type="gramEnd"/>
      <w:r w:rsidRPr="00F83C74">
        <w:rPr>
          <w:rFonts w:ascii="Arial" w:hAnsi="Arial" w:cs="Arial"/>
          <w:color w:val="000000"/>
        </w:rPr>
        <w:t xml:space="preserve"> One day in seven; and even then they do not look forward to it with longing. And so -- consider what their heaven provides for them: "church" that lasts forever, and a Sabbath that has no end! They quickly weary of this brief hebdomadal Sabbath here, yet they long for that eternal one; they dream of it, they talk about it, they </w:t>
      </w:r>
      <w:r w:rsidRPr="00F83C74">
        <w:rPr>
          <w:rFonts w:ascii="Arial" w:hAnsi="Arial" w:cs="Arial"/>
          <w:i/>
          <w:iCs/>
          <w:color w:val="000000"/>
        </w:rPr>
        <w:t>think</w:t>
      </w:r>
      <w:r w:rsidRPr="00F83C74">
        <w:rPr>
          <w:rFonts w:ascii="Arial" w:hAnsi="Arial" w:cs="Arial"/>
          <w:color w:val="000000"/>
        </w:rPr>
        <w:t xml:space="preserve"> they think they are going to enjoy it -- with all their simple hearts they think they think they are going to be happy in it! </w:t>
      </w:r>
    </w:p>
    <w:p w:rsidR="00270429" w:rsidRPr="00F83C74" w:rsidRDefault="00270429">
      <w:pPr>
        <w:rPr>
          <w:color w:val="000000"/>
        </w:rPr>
      </w:pPr>
      <w:bookmarkStart w:id="1" w:name="RACETWO"/>
      <w:bookmarkEnd w:id="1"/>
    </w:p>
    <w:sectPr w:rsidR="00270429" w:rsidRPr="00F83C74" w:rsidSect="00F83C74">
      <w:pgSz w:w="12240" w:h="15840"/>
      <w:pgMar w:top="576"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74"/>
    <w:rsid w:val="00270429"/>
    <w:rsid w:val="004C560A"/>
    <w:rsid w:val="00A02525"/>
    <w:rsid w:val="00B80970"/>
    <w:rsid w:val="00F8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83C74"/>
    <w:pPr>
      <w:spacing w:before="100" w:beforeAutospacing="1" w:after="100" w:afterAutospacing="1"/>
    </w:pPr>
    <w:rPr>
      <w:color w:val="6038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83C74"/>
    <w:pPr>
      <w:spacing w:before="100" w:beforeAutospacing="1" w:after="100" w:afterAutospacing="1"/>
    </w:pPr>
    <w:rPr>
      <w:color w:val="6038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 Letters from the Earth   by Mark Twain</vt:lpstr>
    </vt:vector>
  </TitlesOfParts>
  <Company>Tolland Public Schools</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Letters from the Earth   by Mark Twain</dc:title>
  <dc:creator>swelden</dc:creator>
  <cp:lastModifiedBy>Scott Welden</cp:lastModifiedBy>
  <cp:revision>2</cp:revision>
  <dcterms:created xsi:type="dcterms:W3CDTF">2014-05-14T13:09:00Z</dcterms:created>
  <dcterms:modified xsi:type="dcterms:W3CDTF">2014-05-14T13:09:00Z</dcterms:modified>
</cp:coreProperties>
</file>